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ascii="仿宋_GB2312" w:hAnsi="仿宋" w:eastAsia="仿宋_GB2312"/>
          <w:sz w:val="32"/>
          <w:szCs w:val="32"/>
        </w:rPr>
        <w:t>1</w:t>
      </w:r>
    </w:p>
    <w:p>
      <w:pPr>
        <w:widowControl/>
        <w:adjustRightInd w:val="0"/>
        <w:snapToGrid w:val="0"/>
        <w:spacing w:before="156" w:beforeLines="50" w:after="156" w:afterLines="50" w:line="560" w:lineRule="exact"/>
        <w:jc w:val="center"/>
        <w:rPr>
          <w:rFonts w:ascii="小标宋" w:hAnsi="华文中宋" w:eastAsia="小标宋"/>
          <w:bCs/>
          <w:sz w:val="36"/>
          <w:szCs w:val="32"/>
        </w:rPr>
      </w:pPr>
      <w:r>
        <w:rPr>
          <w:rFonts w:hint="eastAsia" w:ascii="小标宋" w:hAnsi="华文中宋" w:eastAsia="小标宋" w:cs="宋体"/>
          <w:bCs/>
          <w:kern w:val="0"/>
          <w:sz w:val="36"/>
          <w:szCs w:val="32"/>
        </w:rPr>
        <w:t>2021届保研管理人员岗位计划及说明</w:t>
      </w:r>
    </w:p>
    <w:tbl>
      <w:tblPr>
        <w:tblStyle w:val="4"/>
        <w:tblW w:w="8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694"/>
        <w:gridCol w:w="170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2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  <w:t>岗位计划数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  <w:t>岗位说明及要求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党委研究生工作部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开展研究生就业工作；研究生奖助学籍工作。同等条件，中共党员优先。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党委学生工作部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从事学生思想政治教育工作。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6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学生心理健康教育中心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心理学专业。组织开展心理健康普及及教育活动、个体心理咨询和团体辅导工作等。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6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校团委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从事团委宣传部工作；指导学生会工作。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34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</w:rPr>
              <w:t>合计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Calibri" w:eastAsia="仿宋_GB2312" w:cs="Times New Roman"/>
                <w:kern w:val="0"/>
                <w:sz w:val="28"/>
                <w:szCs w:val="28"/>
              </w:rPr>
            </w:pPr>
          </w:p>
        </w:tc>
      </w:tr>
    </w:tbl>
    <w:p>
      <w:pPr>
        <w:spacing w:line="540" w:lineRule="exact"/>
        <w:ind w:right="16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ascii="仿宋_GB2312" w:hAnsi="仿宋" w:eastAsia="仿宋_GB2312"/>
          <w:sz w:val="32"/>
          <w:szCs w:val="32"/>
        </w:rPr>
        <w:t>2</w:t>
      </w:r>
    </w:p>
    <w:p>
      <w:pPr>
        <w:widowControl/>
        <w:adjustRightInd w:val="0"/>
        <w:snapToGrid w:val="0"/>
        <w:spacing w:before="156" w:beforeLines="50" w:after="156" w:afterLines="50" w:line="560" w:lineRule="exact"/>
        <w:jc w:val="center"/>
        <w:rPr>
          <w:rFonts w:ascii="小标宋" w:hAnsi="华文中宋" w:eastAsia="小标宋"/>
          <w:bCs/>
          <w:sz w:val="36"/>
          <w:szCs w:val="32"/>
        </w:rPr>
      </w:pPr>
      <w:r>
        <w:rPr>
          <w:rFonts w:hint="eastAsia" w:ascii="小标宋" w:hAnsi="华文中宋" w:eastAsia="小标宋" w:cs="宋体"/>
          <w:bCs/>
          <w:kern w:val="0"/>
          <w:sz w:val="36"/>
          <w:szCs w:val="32"/>
        </w:rPr>
        <w:t>北京林业大学保留研究生学籍两年</w:t>
      </w:r>
      <w:r>
        <w:rPr>
          <w:rFonts w:hint="eastAsia" w:ascii="小标宋" w:hAnsi="华文中宋" w:eastAsia="小标宋" w:cs="宋体"/>
          <w:bCs/>
          <w:kern w:val="0"/>
          <w:sz w:val="36"/>
          <w:szCs w:val="32"/>
        </w:rPr>
        <w:br w:type="textWrapping"/>
      </w:r>
      <w:r>
        <w:rPr>
          <w:rFonts w:hint="eastAsia" w:ascii="小标宋" w:hAnsi="华文中宋" w:eastAsia="小标宋" w:cs="宋体"/>
          <w:bCs/>
          <w:kern w:val="0"/>
          <w:sz w:val="36"/>
          <w:szCs w:val="32"/>
        </w:rPr>
        <w:t>在校从事管理工作人员报名表</w:t>
      </w:r>
    </w:p>
    <w:tbl>
      <w:tblPr>
        <w:tblStyle w:val="3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709"/>
        <w:gridCol w:w="1134"/>
        <w:gridCol w:w="1559"/>
        <w:gridCol w:w="2268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姓  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学  号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32"/>
              </w:rPr>
              <w:t>1寸免冠彩照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性  别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出生年月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民  族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微 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所在学院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综合成绩</w:t>
            </w:r>
          </w:p>
        </w:tc>
        <w:tc>
          <w:tcPr>
            <w:tcW w:w="1846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第一志愿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是否服从选择岗位类别内调剂</w:t>
            </w:r>
          </w:p>
        </w:tc>
        <w:tc>
          <w:tcPr>
            <w:tcW w:w="184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第二志愿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第三志愿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8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个人情况介绍</w:t>
            </w:r>
          </w:p>
        </w:tc>
        <w:tc>
          <w:tcPr>
            <w:tcW w:w="6807" w:type="dxa"/>
            <w:gridSpan w:val="4"/>
          </w:tcPr>
          <w:p>
            <w:pPr>
              <w:widowControl/>
              <w:adjustRightInd w:val="0"/>
              <w:snapToGrid w:val="0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218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所获奖励</w:t>
            </w:r>
          </w:p>
        </w:tc>
        <w:tc>
          <w:tcPr>
            <w:tcW w:w="680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  <w:jc w:val="center"/>
        </w:trPr>
        <w:tc>
          <w:tcPr>
            <w:tcW w:w="218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32"/>
              </w:rPr>
              <w:t>学院鉴定意见</w:t>
            </w:r>
          </w:p>
        </w:tc>
        <w:tc>
          <w:tcPr>
            <w:tcW w:w="680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ind w:firstLine="482" w:firstLineChars="20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76" w:lineRule="auto"/>
              <w:ind w:firstLine="482" w:firstLineChars="20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学院已经审核过该学生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u w:val="single"/>
              </w:rPr>
              <w:t>综合成绩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、《北京林业大学推荐免试研究生申请表》中关于不及格课程、外语语种和水平、专业人数、专业排名、排名比例等信息，均填写无误。</w:t>
            </w:r>
          </w:p>
          <w:p>
            <w:pPr>
              <w:snapToGrid w:val="0"/>
              <w:spacing w:line="276" w:lineRule="auto"/>
              <w:ind w:firstLine="482" w:firstLineChars="20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对照《北京林业大学推荐2021届优秀应届本科毕业生免试攻读研究生工作方案》中资格条件要求，该学生符合推免资格条件</w:t>
            </w:r>
            <w:bookmarkStart w:id="0" w:name="_Hlk51969040"/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和申请保留研究生学籍两年在校从事管理工作</w:t>
            </w:r>
            <w:bookmarkEnd w:id="0"/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资格条件。</w:t>
            </w:r>
          </w:p>
          <w:p>
            <w:pPr>
              <w:snapToGrid w:val="0"/>
              <w:spacing w:line="276" w:lineRule="auto"/>
              <w:ind w:firstLine="482" w:firstLineChars="200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line="276" w:lineRule="auto"/>
              <w:ind w:right="560" w:firstLine="120" w:firstLineChars="50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学院党委书记签字： 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（盖章）</w:t>
            </w:r>
          </w:p>
          <w:p>
            <w:pPr>
              <w:widowControl/>
              <w:wordWrap w:val="0"/>
              <w:adjustRightInd w:val="0"/>
              <w:snapToGrid w:val="0"/>
              <w:spacing w:line="276" w:lineRule="auto"/>
              <w:ind w:right="560" w:firstLine="120" w:firstLineChars="50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年  月  日</w:t>
            </w:r>
          </w:p>
        </w:tc>
      </w:tr>
    </w:tbl>
    <w:p>
      <w:pPr>
        <w:rPr>
          <w:rFonts w:ascii="仿宋" w:hAnsi="仿宋" w:eastAsia="仿宋"/>
          <w:sz w:val="32"/>
        </w:rPr>
      </w:pPr>
      <w:r>
        <w:rPr>
          <w:rFonts w:ascii="宋体"/>
          <w:sz w:val="24"/>
        </w:rPr>
        <w:br w:type="page"/>
      </w:r>
      <w:bookmarkStart w:id="1" w:name="RANGE!A1:H23"/>
      <w:r>
        <w:rPr>
          <w:rFonts w:hint="eastAsia" w:ascii="仿宋" w:hAnsi="仿宋" w:eastAsia="仿宋"/>
          <w:sz w:val="32"/>
        </w:rPr>
        <w:t>附件</w:t>
      </w:r>
      <w:r>
        <w:rPr>
          <w:rFonts w:ascii="仿宋" w:hAnsi="仿宋" w:eastAsia="仿宋"/>
          <w:sz w:val="32"/>
        </w:rPr>
        <w:t>3</w:t>
      </w:r>
    </w:p>
    <w:tbl>
      <w:tblPr>
        <w:tblStyle w:val="3"/>
        <w:tblW w:w="92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708"/>
        <w:gridCol w:w="551"/>
        <w:gridCol w:w="703"/>
        <w:gridCol w:w="218"/>
        <w:gridCol w:w="1105"/>
        <w:gridCol w:w="489"/>
        <w:gridCol w:w="340"/>
        <w:gridCol w:w="915"/>
        <w:gridCol w:w="525"/>
        <w:gridCol w:w="837"/>
        <w:gridCol w:w="311"/>
        <w:gridCol w:w="1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小标宋" w:hAnsi="宋体" w:eastAsia="小标宋" w:cs="宋体"/>
                <w:kern w:val="0"/>
                <w:sz w:val="36"/>
                <w:szCs w:val="36"/>
              </w:rPr>
            </w:pPr>
            <w:r>
              <w:rPr>
                <w:rFonts w:hint="eastAsia" w:ascii="小标宋" w:hAnsi="宋体" w:eastAsia="小标宋" w:cs="宋体"/>
                <w:kern w:val="0"/>
                <w:sz w:val="36"/>
                <w:szCs w:val="36"/>
              </w:rPr>
              <w:t>北京林业大学推荐免试研究生申请表</w:t>
            </w:r>
            <w:bookmarkEnd w:id="1"/>
          </w:p>
          <w:p>
            <w:pPr>
              <w:widowControl/>
              <w:jc w:val="right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19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24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普通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>推免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□       保研管理人员□     保研辅导员□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学术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>特长生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□     支教团□           高水平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>运动员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必修  专选  公选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外语语种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专业人数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1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专业排名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排名比例</w:t>
            </w: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7957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表现</w:t>
            </w:r>
          </w:p>
        </w:tc>
        <w:tc>
          <w:tcPr>
            <w:tcW w:w="7957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3640" w:firstLineChars="1300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exact"/>
          <w:jc w:val="center"/>
        </w:trPr>
        <w:tc>
          <w:tcPr>
            <w:tcW w:w="12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957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   推免小组组长签字：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7957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120" w:firstLineChars="400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处分已撤销□</w:t>
            </w:r>
          </w:p>
          <w:p>
            <w:pPr>
              <w:widowControl/>
              <w:ind w:firstLine="3920" w:firstLineChars="1400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5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exac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教务处意见</w:t>
            </w:r>
          </w:p>
        </w:tc>
        <w:tc>
          <w:tcPr>
            <w:tcW w:w="7957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3916" w:leftChars="598" w:hanging="2660" w:hangingChars="950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是否取得推免申请资格：是□    否□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教务处审查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签字： 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1906" w:h="16838"/>
      <w:pgMar w:top="1276" w:right="1800" w:bottom="1276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138969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D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2020-09-29T11:37:28Z</dcterms:created>
  <dc:creator>gh</dc:creator>
  <cp:lastModifiedBy>鹿亲梅</cp:lastModifiedBy>
  <dcterms:modified xsi:type="dcterms:W3CDTF">2020-09-29T11:37:39Z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