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CDB" w:rsidRDefault="00F37CDB" w:rsidP="00F37CDB">
      <w:pPr>
        <w:spacing w:line="360" w:lineRule="auto"/>
        <w:rPr>
          <w:rFonts w:ascii="宋体" w:eastAsia="宋体" w:hAnsi="宋体"/>
          <w:sz w:val="32"/>
          <w:szCs w:val="24"/>
        </w:rPr>
      </w:pPr>
      <w:r>
        <w:rPr>
          <w:rFonts w:ascii="宋体" w:eastAsia="宋体" w:hAnsi="宋体" w:hint="eastAsia"/>
          <w:sz w:val="32"/>
          <w:szCs w:val="24"/>
        </w:rPr>
        <w:t>附件2</w:t>
      </w:r>
    </w:p>
    <w:p w:rsidR="00655681" w:rsidRPr="00655681" w:rsidRDefault="00655681" w:rsidP="00F37CDB">
      <w:pPr>
        <w:spacing w:line="360" w:lineRule="auto"/>
        <w:ind w:firstLineChars="200" w:firstLine="640"/>
        <w:rPr>
          <w:rFonts w:ascii="宋体" w:eastAsia="宋体" w:hAnsi="宋体"/>
          <w:sz w:val="32"/>
          <w:szCs w:val="24"/>
        </w:rPr>
      </w:pPr>
      <w:r w:rsidRPr="00655681">
        <w:rPr>
          <w:rFonts w:ascii="宋体" w:eastAsia="宋体" w:hAnsi="宋体" w:hint="eastAsia"/>
          <w:sz w:val="32"/>
          <w:szCs w:val="24"/>
        </w:rPr>
        <w:t>艺术类人才培养特别项目申请材料及说明</w:t>
      </w:r>
    </w:p>
    <w:p w:rsidR="00655681" w:rsidRDefault="00655681" w:rsidP="008507A2">
      <w:pPr>
        <w:spacing w:line="360" w:lineRule="auto"/>
        <w:rPr>
          <w:rFonts w:ascii="宋体" w:eastAsia="宋体" w:hAnsi="宋体"/>
          <w:sz w:val="24"/>
          <w:szCs w:val="24"/>
        </w:rPr>
      </w:pPr>
    </w:p>
    <w:p w:rsidR="00655681" w:rsidRPr="0053068A" w:rsidRDefault="00655681" w:rsidP="008507A2">
      <w:pPr>
        <w:spacing w:line="360" w:lineRule="auto"/>
        <w:rPr>
          <w:rFonts w:ascii="宋体" w:eastAsia="宋体" w:hAnsi="宋体"/>
          <w:b/>
          <w:sz w:val="32"/>
          <w:szCs w:val="28"/>
        </w:rPr>
      </w:pPr>
      <w:r w:rsidRPr="0053068A">
        <w:rPr>
          <w:rFonts w:ascii="宋体" w:eastAsia="宋体" w:hAnsi="宋体" w:hint="eastAsia"/>
          <w:b/>
          <w:sz w:val="32"/>
          <w:szCs w:val="28"/>
        </w:rPr>
        <w:t>一、材料清单</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1.</w:t>
      </w:r>
      <w:r w:rsidR="009B13C7">
        <w:rPr>
          <w:rFonts w:ascii="宋体" w:eastAsia="宋体" w:hAnsi="宋体" w:hint="eastAsia"/>
          <w:sz w:val="28"/>
          <w:szCs w:val="28"/>
        </w:rPr>
        <w:t>学院推荐</w:t>
      </w:r>
      <w:r w:rsidR="009B13C7">
        <w:rPr>
          <w:rFonts w:ascii="宋体" w:eastAsia="宋体" w:hAnsi="宋体"/>
          <w:sz w:val="28"/>
          <w:szCs w:val="28"/>
        </w:rPr>
        <w:t>意见</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2.</w:t>
      </w:r>
      <w:r w:rsidR="009B13C7" w:rsidRPr="00655681">
        <w:rPr>
          <w:rFonts w:ascii="宋体" w:eastAsia="宋体" w:hAnsi="宋体"/>
          <w:sz w:val="28"/>
          <w:szCs w:val="28"/>
        </w:rPr>
        <w:t xml:space="preserve">有效身份证复印件 </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3.</w:t>
      </w:r>
      <w:r w:rsidR="009B13C7" w:rsidRPr="00655681">
        <w:rPr>
          <w:rFonts w:ascii="宋体" w:eastAsia="宋体" w:hAnsi="宋体"/>
          <w:sz w:val="28"/>
          <w:szCs w:val="28"/>
        </w:rPr>
        <w:t>国外单位正式邀请信复印件</w:t>
      </w:r>
      <w:r w:rsidRPr="00655681">
        <w:rPr>
          <w:rFonts w:ascii="宋体" w:eastAsia="宋体" w:hAnsi="宋体"/>
          <w:sz w:val="28"/>
          <w:szCs w:val="28"/>
        </w:rPr>
        <w:t xml:space="preserve">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4.</w:t>
      </w:r>
      <w:r w:rsidRPr="00655681">
        <w:rPr>
          <w:rFonts w:ascii="宋体" w:eastAsia="宋体" w:hAnsi="宋体"/>
          <w:sz w:val="28"/>
          <w:szCs w:val="28"/>
        </w:rPr>
        <w:t>外语水平证明复印件（如无，可不提交）</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5.</w:t>
      </w:r>
      <w:r w:rsidRPr="00655681">
        <w:rPr>
          <w:rFonts w:ascii="宋体" w:eastAsia="宋体" w:hAnsi="宋体"/>
          <w:sz w:val="28"/>
          <w:szCs w:val="28"/>
        </w:rPr>
        <w:t xml:space="preserve">参加国际或全国艺术竞赛、展览（演）的证明（不超过5页）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6.</w:t>
      </w:r>
      <w:r w:rsidRPr="00655681">
        <w:rPr>
          <w:rFonts w:ascii="宋体" w:eastAsia="宋体" w:hAnsi="宋体"/>
          <w:sz w:val="28"/>
          <w:szCs w:val="28"/>
        </w:rPr>
        <w:t xml:space="preserve">获奖证书复印件（不超过5页）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7.</w:t>
      </w:r>
      <w:r w:rsidRPr="00655681">
        <w:rPr>
          <w:rFonts w:ascii="宋体" w:eastAsia="宋体" w:hAnsi="宋体"/>
          <w:sz w:val="28"/>
          <w:szCs w:val="28"/>
        </w:rPr>
        <w:t xml:space="preserve">职称证书、最高学历、学位证书复印件 </w:t>
      </w:r>
    </w:p>
    <w:p w:rsidR="009B13C7" w:rsidRPr="00655681" w:rsidRDefault="009B13C7" w:rsidP="008507A2">
      <w:pPr>
        <w:spacing w:line="360" w:lineRule="auto"/>
        <w:rPr>
          <w:rFonts w:ascii="宋体" w:eastAsia="宋体" w:hAnsi="宋体"/>
          <w:sz w:val="28"/>
          <w:szCs w:val="28"/>
        </w:rPr>
      </w:pPr>
      <w:r>
        <w:rPr>
          <w:rFonts w:ascii="宋体" w:eastAsia="宋体" w:hAnsi="宋体"/>
          <w:sz w:val="28"/>
          <w:szCs w:val="28"/>
        </w:rPr>
        <w:t>8.</w:t>
      </w:r>
      <w:r w:rsidRPr="00655681">
        <w:rPr>
          <w:rFonts w:ascii="宋体" w:eastAsia="宋体" w:hAnsi="宋体"/>
          <w:sz w:val="28"/>
          <w:szCs w:val="28"/>
        </w:rPr>
        <w:t xml:space="preserve">外方合作者简历 </w:t>
      </w:r>
    </w:p>
    <w:p w:rsidR="00655681" w:rsidRPr="00655681" w:rsidRDefault="00655681" w:rsidP="0053068A">
      <w:pPr>
        <w:spacing w:line="360" w:lineRule="auto"/>
        <w:rPr>
          <w:rFonts w:ascii="宋体" w:eastAsia="宋体" w:hAnsi="宋体"/>
          <w:sz w:val="28"/>
          <w:szCs w:val="28"/>
        </w:rPr>
      </w:pPr>
      <w:r w:rsidRPr="00655681">
        <w:rPr>
          <w:rFonts w:ascii="宋体" w:eastAsia="宋体" w:hAnsi="宋体" w:hint="eastAsia"/>
          <w:sz w:val="28"/>
          <w:szCs w:val="28"/>
        </w:rPr>
        <w:t>请按材料说明顺序准备一份纸质申请材料，如提供的材料中有英语以外语种书写的，需另提供中文翻译件。申请材料一律使用</w:t>
      </w:r>
      <w:r w:rsidRPr="00655681">
        <w:rPr>
          <w:rFonts w:ascii="宋体" w:eastAsia="宋体" w:hAnsi="宋体"/>
          <w:sz w:val="28"/>
          <w:szCs w:val="28"/>
        </w:rPr>
        <w:t>A4复印纸打印或复印。</w:t>
      </w:r>
    </w:p>
    <w:p w:rsidR="00655681" w:rsidRPr="00655681" w:rsidRDefault="00655681" w:rsidP="0053068A">
      <w:pPr>
        <w:spacing w:line="360" w:lineRule="auto"/>
        <w:rPr>
          <w:rFonts w:ascii="宋体" w:eastAsia="宋体" w:hAnsi="宋体"/>
          <w:sz w:val="28"/>
          <w:szCs w:val="28"/>
        </w:rPr>
      </w:pPr>
      <w:r w:rsidRPr="00655681">
        <w:rPr>
          <w:rFonts w:ascii="宋体" w:eastAsia="宋体" w:hAnsi="宋体" w:hint="eastAsia"/>
          <w:sz w:val="28"/>
          <w:szCs w:val="28"/>
        </w:rPr>
        <w:t>申请人应对所提交的申请材料真实性负责。凡是提供虚假材料的申请一经查实，材料审核不予通过；已被录取的，取消留学资格。</w:t>
      </w:r>
    </w:p>
    <w:p w:rsidR="00655681" w:rsidRPr="0053068A" w:rsidRDefault="00655681" w:rsidP="008507A2">
      <w:pPr>
        <w:spacing w:line="360" w:lineRule="auto"/>
        <w:rPr>
          <w:rFonts w:ascii="宋体" w:eastAsia="宋体" w:hAnsi="宋体"/>
          <w:b/>
          <w:sz w:val="32"/>
          <w:szCs w:val="28"/>
        </w:rPr>
      </w:pPr>
      <w:r w:rsidRPr="0053068A">
        <w:rPr>
          <w:rFonts w:ascii="宋体" w:eastAsia="宋体" w:hAnsi="宋体" w:hint="eastAsia"/>
          <w:b/>
          <w:sz w:val="32"/>
          <w:szCs w:val="28"/>
        </w:rPr>
        <w:t>二、材料说明</w:t>
      </w:r>
    </w:p>
    <w:p w:rsidR="00655681" w:rsidRPr="00B3607C" w:rsidRDefault="00655681" w:rsidP="008507A2">
      <w:pPr>
        <w:spacing w:line="360" w:lineRule="auto"/>
        <w:rPr>
          <w:rFonts w:ascii="宋体" w:eastAsia="宋体" w:hAnsi="宋体" w:hint="eastAsia"/>
          <w:b/>
          <w:sz w:val="28"/>
          <w:szCs w:val="28"/>
        </w:rPr>
      </w:pPr>
      <w:r w:rsidRPr="0053068A">
        <w:rPr>
          <w:rFonts w:ascii="宋体" w:eastAsia="宋体" w:hAnsi="宋体"/>
          <w:b/>
          <w:sz w:val="28"/>
          <w:szCs w:val="28"/>
        </w:rPr>
        <w:t>1.</w:t>
      </w:r>
      <w:r w:rsidR="00E957E9" w:rsidRPr="0053068A">
        <w:rPr>
          <w:rFonts w:ascii="宋体" w:eastAsia="宋体" w:hAnsi="宋体" w:hint="eastAsia"/>
          <w:b/>
          <w:sz w:val="28"/>
          <w:szCs w:val="28"/>
        </w:rPr>
        <w:t>学院推荐</w:t>
      </w:r>
      <w:r w:rsidR="00E957E9" w:rsidRPr="0053068A">
        <w:rPr>
          <w:rFonts w:ascii="宋体" w:eastAsia="宋体" w:hAnsi="宋体"/>
          <w:b/>
          <w:sz w:val="28"/>
          <w:szCs w:val="28"/>
        </w:rPr>
        <w:t>意见</w:t>
      </w:r>
    </w:p>
    <w:p w:rsidR="00604463" w:rsidRPr="00655681" w:rsidRDefault="00823D89" w:rsidP="008507A2">
      <w:pPr>
        <w:spacing w:line="360" w:lineRule="auto"/>
        <w:rPr>
          <w:rFonts w:ascii="宋体" w:eastAsia="宋体" w:hAnsi="宋体"/>
          <w:sz w:val="28"/>
          <w:szCs w:val="28"/>
        </w:rPr>
      </w:pPr>
      <w:bookmarkStart w:id="0" w:name="_GoBack"/>
      <w:bookmarkEnd w:id="0"/>
      <w:r>
        <w:rPr>
          <w:rFonts w:ascii="宋体" w:eastAsia="宋体" w:hAnsi="宋体" w:hint="eastAsia"/>
          <w:sz w:val="28"/>
          <w:szCs w:val="28"/>
        </w:rPr>
        <w:t>申请人</w:t>
      </w:r>
      <w:r>
        <w:rPr>
          <w:rFonts w:ascii="宋体" w:eastAsia="宋体" w:hAnsi="宋体"/>
          <w:sz w:val="28"/>
          <w:szCs w:val="28"/>
        </w:rPr>
        <w:t>所在学院</w:t>
      </w:r>
      <w:r>
        <w:rPr>
          <w:rFonts w:ascii="宋体" w:eastAsia="宋体" w:hAnsi="宋体" w:hint="eastAsia"/>
          <w:sz w:val="28"/>
          <w:szCs w:val="28"/>
        </w:rPr>
        <w:t>需</w:t>
      </w:r>
      <w:r>
        <w:rPr>
          <w:rFonts w:ascii="宋体" w:eastAsia="宋体" w:hAnsi="宋体"/>
          <w:sz w:val="28"/>
          <w:szCs w:val="28"/>
        </w:rPr>
        <w:t>从申请人</w:t>
      </w:r>
      <w:r>
        <w:rPr>
          <w:rFonts w:ascii="宋体" w:eastAsia="宋体" w:hAnsi="宋体" w:hint="eastAsia"/>
          <w:sz w:val="28"/>
          <w:szCs w:val="28"/>
        </w:rPr>
        <w:t>思想政治</w:t>
      </w:r>
      <w:r>
        <w:rPr>
          <w:rFonts w:ascii="宋体" w:eastAsia="宋体" w:hAnsi="宋体"/>
          <w:sz w:val="28"/>
          <w:szCs w:val="28"/>
        </w:rPr>
        <w:t>及师德师风表现</w:t>
      </w:r>
      <w:r>
        <w:rPr>
          <w:rFonts w:ascii="宋体" w:eastAsia="宋体" w:hAnsi="宋体" w:hint="eastAsia"/>
          <w:sz w:val="28"/>
          <w:szCs w:val="28"/>
        </w:rPr>
        <w:t>；学习、工作情况；学术、业务水平和发展潜力；综合素质与健康状况；</w:t>
      </w:r>
      <w:r w:rsidRPr="00DF7C62">
        <w:rPr>
          <w:rFonts w:ascii="宋体" w:eastAsia="宋体" w:hAnsi="宋体" w:hint="eastAsia"/>
          <w:sz w:val="28"/>
          <w:szCs w:val="28"/>
        </w:rPr>
        <w:t>外语</w:t>
      </w:r>
      <w:r>
        <w:rPr>
          <w:rFonts w:ascii="宋体" w:eastAsia="宋体" w:hAnsi="宋体" w:hint="eastAsia"/>
          <w:sz w:val="28"/>
          <w:szCs w:val="28"/>
        </w:rPr>
        <w:t>水平；出国研修的必要性和可行性；回国后的使用计划；是否同意推荐等方</w:t>
      </w:r>
      <w:r>
        <w:rPr>
          <w:rFonts w:ascii="宋体" w:eastAsia="宋体" w:hAnsi="宋体" w:hint="eastAsia"/>
          <w:sz w:val="28"/>
          <w:szCs w:val="28"/>
        </w:rPr>
        <w:lastRenderedPageBreak/>
        <w:t>面</w:t>
      </w:r>
      <w:r>
        <w:rPr>
          <w:rFonts w:ascii="宋体" w:eastAsia="宋体" w:hAnsi="宋体"/>
          <w:sz w:val="28"/>
          <w:szCs w:val="28"/>
        </w:rPr>
        <w:t>，出具推荐意见</w:t>
      </w:r>
      <w:r>
        <w:rPr>
          <w:rFonts w:ascii="宋体" w:eastAsia="宋体" w:hAnsi="宋体" w:hint="eastAsia"/>
          <w:sz w:val="28"/>
          <w:szCs w:val="28"/>
        </w:rPr>
        <w:t>。</w:t>
      </w:r>
      <w:r>
        <w:rPr>
          <w:rFonts w:ascii="宋体" w:eastAsia="宋体" w:hAnsi="宋体"/>
          <w:sz w:val="28"/>
          <w:szCs w:val="28"/>
        </w:rPr>
        <w:t>推荐</w:t>
      </w:r>
      <w:r>
        <w:rPr>
          <w:rFonts w:ascii="宋体" w:eastAsia="宋体" w:hAnsi="宋体" w:hint="eastAsia"/>
          <w:sz w:val="28"/>
          <w:szCs w:val="28"/>
        </w:rPr>
        <w:t>意见</w:t>
      </w:r>
      <w:r>
        <w:rPr>
          <w:rFonts w:ascii="宋体" w:eastAsia="宋体" w:hAnsi="宋体"/>
          <w:sz w:val="28"/>
          <w:szCs w:val="28"/>
        </w:rPr>
        <w:t>需学院负责人签字</w:t>
      </w:r>
      <w:r>
        <w:rPr>
          <w:rFonts w:ascii="宋体" w:eastAsia="宋体" w:hAnsi="宋体" w:hint="eastAsia"/>
          <w:sz w:val="28"/>
          <w:szCs w:val="28"/>
        </w:rPr>
        <w:t>盖章</w:t>
      </w:r>
      <w:r>
        <w:rPr>
          <w:rFonts w:ascii="宋体" w:eastAsia="宋体" w:hAnsi="宋体"/>
          <w:sz w:val="28"/>
          <w:szCs w:val="28"/>
        </w:rPr>
        <w:t>。</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2.</w:t>
      </w:r>
      <w:r w:rsidR="0053068A" w:rsidRPr="0053068A">
        <w:rPr>
          <w:rFonts w:ascii="宋体" w:eastAsia="宋体" w:hAnsi="宋体"/>
          <w:b/>
          <w:sz w:val="28"/>
          <w:szCs w:val="28"/>
        </w:rPr>
        <w:t>有效身份证复印件</w:t>
      </w:r>
    </w:p>
    <w:p w:rsidR="00655681" w:rsidRP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请申请人将身份证正反面（个人信息、证件有效期和发证机关）复印在同一张</w:t>
      </w:r>
      <w:r w:rsidRPr="00655681">
        <w:rPr>
          <w:rFonts w:ascii="宋体" w:eastAsia="宋体" w:hAnsi="宋体"/>
          <w:sz w:val="28"/>
          <w:szCs w:val="28"/>
        </w:rPr>
        <w:t>A4纸上。</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3.</w:t>
      </w:r>
      <w:r w:rsidR="0053068A" w:rsidRPr="0053068A">
        <w:rPr>
          <w:rFonts w:ascii="宋体" w:eastAsia="宋体" w:hAnsi="宋体"/>
          <w:b/>
          <w:sz w:val="28"/>
          <w:szCs w:val="28"/>
        </w:rPr>
        <w:t>国外单位正式邀请信复印件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申请人应提交正式邀请信复印件。邀请信复印件应使用拟留学院校（单位）专用信纸打印，并由主管部门负责人</w:t>
      </w:r>
      <w:r w:rsidRPr="00655681">
        <w:rPr>
          <w:rFonts w:ascii="宋体" w:eastAsia="宋体" w:hAnsi="宋体"/>
          <w:sz w:val="28"/>
          <w:szCs w:val="28"/>
        </w:rPr>
        <w:t>/导师签字。申请人提交的入学通知应为无条件邀请信（unconditional offer），但不包括如下条件：邀请信在申请人取得国家留学基金资助后方可生效。邀请信中应包含以下内容：</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1）申请人基本信息：申请人姓名、出生日期、国内院校等。</w:t>
      </w:r>
    </w:p>
    <w:p w:rsidR="0053068A" w:rsidRPr="008507A2"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2）留学时间：应明确起止年月。</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3）留学专业或受邀人拟在国外从事的主要学习/交流工作。</w:t>
      </w:r>
    </w:p>
    <w:p w:rsid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 xml:space="preserve">4）可在邀请信中注明被邀请人已通过外方面试或考试，外语水平符合其要求，否则应单独出具外方认可申请人外语水平的证明。 </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5）外方收取学费情况：如申报项目外方不收取学费/免除全部学费/利用其他奖学金支付全部学费，外方邀请信/入学通知书中须明确；如申报项目外方需收取全部/部分学费，外方邀请信/入学通知书中须</w:t>
      </w:r>
      <w:proofErr w:type="gramStart"/>
      <w:r w:rsidRPr="00655681">
        <w:rPr>
          <w:rFonts w:ascii="宋体" w:eastAsia="宋体" w:hAnsi="宋体"/>
          <w:sz w:val="28"/>
          <w:szCs w:val="28"/>
        </w:rPr>
        <w:t>明确需</w:t>
      </w:r>
      <w:proofErr w:type="gramEnd"/>
      <w:r w:rsidRPr="00655681">
        <w:rPr>
          <w:rFonts w:ascii="宋体" w:eastAsia="宋体" w:hAnsi="宋体"/>
          <w:sz w:val="28"/>
          <w:szCs w:val="28"/>
        </w:rPr>
        <w:t>支付的具体额度。</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6）外方负责人签字与联系方式。</w:t>
      </w:r>
    </w:p>
    <w:p w:rsidR="0053068A" w:rsidRPr="0053068A"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如邀请信复印件为英语以外语种书写，需另提供中文翻译件。翻译件应由国内推选单位加盖审核部门公章。如申请的留学基金委与国外高</w:t>
      </w:r>
      <w:r w:rsidRPr="00655681">
        <w:rPr>
          <w:rFonts w:ascii="宋体" w:eastAsia="宋体" w:hAnsi="宋体" w:hint="eastAsia"/>
          <w:sz w:val="28"/>
          <w:szCs w:val="28"/>
        </w:rPr>
        <w:lastRenderedPageBreak/>
        <w:t>校</w:t>
      </w:r>
      <w:r w:rsidRPr="00655681">
        <w:rPr>
          <w:rFonts w:ascii="宋体" w:eastAsia="宋体" w:hAnsi="宋体"/>
          <w:sz w:val="28"/>
          <w:szCs w:val="28"/>
        </w:rPr>
        <w:t>/机构合作项目对邀请信有特殊要求，则根据具体项目规定执行。</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4.</w:t>
      </w:r>
      <w:r w:rsidR="0053068A" w:rsidRPr="0053068A">
        <w:rPr>
          <w:rFonts w:ascii="宋体" w:eastAsia="宋体" w:hAnsi="宋体"/>
          <w:b/>
          <w:sz w:val="28"/>
          <w:szCs w:val="28"/>
        </w:rPr>
        <w:t>外语水平证明复印件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申请人应按项目的外语水平要求提交相应的有效外语水平证明复印件。曾在同一语种国家留学</w:t>
      </w:r>
      <w:proofErr w:type="gramStart"/>
      <w:r w:rsidRPr="00655681">
        <w:rPr>
          <w:rFonts w:ascii="宋体" w:eastAsia="宋体" w:hAnsi="宋体" w:hint="eastAsia"/>
          <w:sz w:val="28"/>
          <w:szCs w:val="28"/>
        </w:rPr>
        <w:t>一</w:t>
      </w:r>
      <w:proofErr w:type="gramEnd"/>
      <w:r w:rsidRPr="00655681">
        <w:rPr>
          <w:rFonts w:ascii="宋体" w:eastAsia="宋体" w:hAnsi="宋体" w:hint="eastAsia"/>
          <w:sz w:val="28"/>
          <w:szCs w:val="28"/>
        </w:rPr>
        <w:t>学年或工作一年以上证明材料，应由我驻外使（领）馆教育处（组），或所在单位人事部门出具（此种情况应同时提供外方证明）。</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5.</w:t>
      </w:r>
      <w:r w:rsidR="0053068A" w:rsidRPr="0053068A">
        <w:rPr>
          <w:rFonts w:ascii="宋体" w:eastAsia="宋体" w:hAnsi="宋体"/>
          <w:b/>
          <w:sz w:val="28"/>
          <w:szCs w:val="28"/>
        </w:rPr>
        <w:t>参加国际或全国艺术竞赛、展览（演）的证明（限5页）</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可直接提交参赛</w:t>
      </w:r>
      <w:r w:rsidRPr="00655681">
        <w:rPr>
          <w:rFonts w:ascii="宋体" w:eastAsia="宋体" w:hAnsi="宋体"/>
          <w:sz w:val="28"/>
          <w:szCs w:val="28"/>
        </w:rPr>
        <w:t xml:space="preserve">/展览(演)的获奖证书复印件，如未获奖，应由竞赛、展览（演）主办方出具参加证明；理论类申请人可提交在学术期刊发表的论文或文章首页复印件。 </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6.</w:t>
      </w:r>
      <w:r w:rsidR="0053068A" w:rsidRPr="0053068A">
        <w:rPr>
          <w:rFonts w:ascii="宋体" w:eastAsia="宋体" w:hAnsi="宋体"/>
          <w:b/>
          <w:sz w:val="28"/>
          <w:szCs w:val="28"/>
        </w:rPr>
        <w:t>获奖证书复印件</w:t>
      </w:r>
    </w:p>
    <w:p w:rsidR="00655681" w:rsidRP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应是与申请国家留学基金资助相关的、获奖级别最高、日期最新的奖励（原则上应是五年内获得的）。获奖证书复印件不得超过</w:t>
      </w:r>
      <w:r w:rsidRPr="00655681">
        <w:rPr>
          <w:rFonts w:ascii="宋体" w:eastAsia="宋体" w:hAnsi="宋体"/>
          <w:sz w:val="28"/>
          <w:szCs w:val="28"/>
        </w:rPr>
        <w:t xml:space="preserve">5页（含）。 </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7.</w:t>
      </w:r>
      <w:r w:rsidR="0053068A" w:rsidRPr="0053068A">
        <w:rPr>
          <w:rFonts w:ascii="宋体" w:eastAsia="宋体" w:hAnsi="宋体"/>
          <w:b/>
          <w:sz w:val="28"/>
          <w:szCs w:val="28"/>
        </w:rPr>
        <w:t>职称证书、最高学历、学位证书复印件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应提供所持有的最高职称、最高学历及学位证书的复印件。网报时请将以上文件合并为一个电子文档进行上传。</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8.</w:t>
      </w:r>
      <w:r w:rsidR="0053068A" w:rsidRPr="0053068A">
        <w:rPr>
          <w:rFonts w:ascii="宋体" w:eastAsia="宋体" w:hAnsi="宋体"/>
          <w:b/>
          <w:sz w:val="28"/>
          <w:szCs w:val="28"/>
        </w:rPr>
        <w:t>外方合作者简历</w:t>
      </w:r>
    </w:p>
    <w:p w:rsidR="00655681"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主要包括国外合作者的教育、学术背景；目前从事科研项目及近五年内科</w:t>
      </w:r>
      <w:proofErr w:type="gramStart"/>
      <w:r w:rsidRPr="00655681">
        <w:rPr>
          <w:rFonts w:ascii="宋体" w:eastAsia="宋体" w:hAnsi="宋体" w:hint="eastAsia"/>
          <w:sz w:val="28"/>
          <w:szCs w:val="28"/>
        </w:rPr>
        <w:t>研</w:t>
      </w:r>
      <w:proofErr w:type="gramEnd"/>
      <w:r w:rsidRPr="00655681">
        <w:rPr>
          <w:rFonts w:ascii="宋体" w:eastAsia="宋体" w:hAnsi="宋体" w:hint="eastAsia"/>
          <w:sz w:val="28"/>
          <w:szCs w:val="28"/>
        </w:rPr>
        <w:t>、论文发表情况；在国外著名学术机构任职情况等，原则上不超过一页。国外合作者简历需由其本人提供并签字。</w:t>
      </w:r>
    </w:p>
    <w:p w:rsidR="0053068A" w:rsidRPr="00777C80" w:rsidRDefault="0053068A" w:rsidP="0053068A">
      <w:pPr>
        <w:spacing w:line="360" w:lineRule="auto"/>
        <w:rPr>
          <w:rFonts w:ascii="宋体" w:eastAsia="宋体" w:hAnsi="宋体"/>
          <w:b/>
          <w:sz w:val="32"/>
          <w:szCs w:val="32"/>
        </w:rPr>
      </w:pPr>
      <w:r w:rsidRPr="00777C80">
        <w:rPr>
          <w:rFonts w:ascii="宋体" w:eastAsia="宋体" w:hAnsi="宋体" w:hint="eastAsia"/>
          <w:b/>
          <w:sz w:val="32"/>
          <w:szCs w:val="32"/>
        </w:rPr>
        <w:t>三</w:t>
      </w:r>
      <w:r w:rsidRPr="00777C80">
        <w:rPr>
          <w:rFonts w:ascii="宋体" w:eastAsia="宋体" w:hAnsi="宋体"/>
          <w:b/>
          <w:sz w:val="32"/>
          <w:szCs w:val="32"/>
        </w:rPr>
        <w:t>、</w:t>
      </w:r>
      <w:r w:rsidRPr="00777C80">
        <w:rPr>
          <w:rFonts w:ascii="宋体" w:eastAsia="宋体" w:hAnsi="宋体" w:hint="eastAsia"/>
          <w:b/>
          <w:sz w:val="32"/>
          <w:szCs w:val="32"/>
        </w:rPr>
        <w:t>特别</w:t>
      </w:r>
      <w:r w:rsidRPr="00777C80">
        <w:rPr>
          <w:rFonts w:ascii="宋体" w:eastAsia="宋体" w:hAnsi="宋体"/>
          <w:b/>
          <w:sz w:val="32"/>
          <w:szCs w:val="32"/>
        </w:rPr>
        <w:t>提示</w:t>
      </w:r>
    </w:p>
    <w:p w:rsidR="00655681" w:rsidRDefault="0053068A" w:rsidP="008507A2">
      <w:pPr>
        <w:spacing w:line="360" w:lineRule="auto"/>
        <w:rPr>
          <w:rFonts w:ascii="宋体" w:eastAsia="宋体" w:hAnsi="宋体"/>
          <w:sz w:val="28"/>
          <w:szCs w:val="28"/>
        </w:rPr>
      </w:pPr>
      <w:r>
        <w:rPr>
          <w:rFonts w:ascii="宋体" w:eastAsia="宋体" w:hAnsi="宋体" w:hint="eastAsia"/>
          <w:sz w:val="28"/>
          <w:szCs w:val="28"/>
        </w:rPr>
        <w:t>1.申请</w:t>
      </w:r>
      <w:r>
        <w:rPr>
          <w:rFonts w:ascii="宋体" w:eastAsia="宋体" w:hAnsi="宋体"/>
          <w:sz w:val="28"/>
          <w:szCs w:val="28"/>
        </w:rPr>
        <w:t>人获得网上申报资格之后，</w:t>
      </w:r>
      <w:r>
        <w:rPr>
          <w:rFonts w:ascii="宋体" w:eastAsia="宋体" w:hAnsi="宋体" w:hint="eastAsia"/>
          <w:sz w:val="28"/>
          <w:szCs w:val="28"/>
        </w:rPr>
        <w:t>需</w:t>
      </w:r>
      <w:proofErr w:type="gramStart"/>
      <w:r>
        <w:rPr>
          <w:rFonts w:ascii="宋体" w:eastAsia="宋体" w:hAnsi="宋体"/>
          <w:sz w:val="28"/>
          <w:szCs w:val="28"/>
        </w:rPr>
        <w:t>根据网报系统</w:t>
      </w:r>
      <w:proofErr w:type="gramEnd"/>
      <w:r>
        <w:rPr>
          <w:rFonts w:ascii="宋体" w:eastAsia="宋体" w:hAnsi="宋体"/>
          <w:sz w:val="28"/>
          <w:szCs w:val="28"/>
        </w:rPr>
        <w:t>打印</w:t>
      </w:r>
      <w:r w:rsidR="009B61D4" w:rsidRPr="009B61D4">
        <w:rPr>
          <w:rFonts w:ascii="宋体" w:eastAsia="宋体" w:hAnsi="宋体"/>
          <w:sz w:val="28"/>
          <w:szCs w:val="28"/>
        </w:rPr>
        <w:t>《国家留学基</w:t>
      </w:r>
      <w:r w:rsidR="009B61D4" w:rsidRPr="009B61D4">
        <w:rPr>
          <w:rFonts w:ascii="宋体" w:eastAsia="宋体" w:hAnsi="宋体"/>
          <w:sz w:val="28"/>
          <w:szCs w:val="28"/>
        </w:rPr>
        <w:lastRenderedPageBreak/>
        <w:t>金管理委员会出国留学申请表》（访学类）</w:t>
      </w:r>
      <w:r w:rsidR="009B61D4">
        <w:rPr>
          <w:rFonts w:ascii="宋体" w:eastAsia="宋体" w:hAnsi="宋体" w:hint="eastAsia"/>
          <w:sz w:val="28"/>
          <w:szCs w:val="28"/>
        </w:rPr>
        <w:t>、</w:t>
      </w:r>
      <w:r w:rsidR="009B61D4" w:rsidRPr="009B61D4">
        <w:rPr>
          <w:rFonts w:ascii="宋体" w:eastAsia="宋体" w:hAnsi="宋体"/>
          <w:sz w:val="28"/>
          <w:szCs w:val="28"/>
        </w:rPr>
        <w:t>《单位推荐意见表》</w:t>
      </w:r>
      <w:r w:rsidR="009B61D4">
        <w:rPr>
          <w:rFonts w:ascii="宋体" w:eastAsia="宋体" w:hAnsi="宋体" w:hint="eastAsia"/>
          <w:sz w:val="28"/>
          <w:szCs w:val="28"/>
        </w:rPr>
        <w:t>纸质版</w:t>
      </w:r>
      <w:r w:rsidR="009B61D4">
        <w:rPr>
          <w:rFonts w:ascii="宋体" w:eastAsia="宋体" w:hAnsi="宋体"/>
          <w:sz w:val="28"/>
          <w:szCs w:val="28"/>
        </w:rPr>
        <w:t>，提交人事处</w:t>
      </w:r>
      <w:r w:rsidR="00996646">
        <w:rPr>
          <w:rFonts w:ascii="宋体" w:eastAsia="宋体" w:hAnsi="宋体" w:hint="eastAsia"/>
          <w:sz w:val="28"/>
          <w:szCs w:val="28"/>
        </w:rPr>
        <w:t>（综合楼321）</w:t>
      </w:r>
      <w:r w:rsidR="009B61D4">
        <w:rPr>
          <w:rFonts w:ascii="宋体" w:eastAsia="宋体" w:hAnsi="宋体" w:hint="eastAsia"/>
          <w:sz w:val="28"/>
          <w:szCs w:val="28"/>
        </w:rPr>
        <w:t>。</w:t>
      </w:r>
    </w:p>
    <w:p w:rsidR="009B61D4" w:rsidRDefault="009B61D4" w:rsidP="008507A2">
      <w:pPr>
        <w:spacing w:line="360" w:lineRule="auto"/>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网上</w:t>
      </w:r>
      <w:r>
        <w:rPr>
          <w:rFonts w:ascii="宋体" w:eastAsia="宋体" w:hAnsi="宋体"/>
          <w:sz w:val="28"/>
          <w:szCs w:val="28"/>
        </w:rPr>
        <w:t>报名时需</w:t>
      </w:r>
      <w:r w:rsidRPr="009B61D4">
        <w:rPr>
          <w:rFonts w:ascii="宋体" w:eastAsia="宋体" w:hAnsi="宋体" w:hint="eastAsia"/>
          <w:sz w:val="28"/>
          <w:szCs w:val="28"/>
        </w:rPr>
        <w:t>按国家公派留学管理信息平台上的说明将相关材料</w:t>
      </w:r>
      <w:r>
        <w:rPr>
          <w:rFonts w:ascii="宋体" w:eastAsia="宋体" w:hAnsi="宋体" w:hint="eastAsia"/>
          <w:sz w:val="28"/>
          <w:szCs w:val="28"/>
        </w:rPr>
        <w:t>（主要</w:t>
      </w:r>
      <w:r>
        <w:rPr>
          <w:rFonts w:ascii="宋体" w:eastAsia="宋体" w:hAnsi="宋体"/>
          <w:sz w:val="28"/>
          <w:szCs w:val="28"/>
        </w:rPr>
        <w:t>为</w:t>
      </w:r>
      <w:r>
        <w:rPr>
          <w:rFonts w:ascii="宋体" w:eastAsia="宋体" w:hAnsi="宋体" w:hint="eastAsia"/>
          <w:sz w:val="28"/>
          <w:szCs w:val="28"/>
        </w:rPr>
        <w:t>材料</w:t>
      </w:r>
      <w:r>
        <w:rPr>
          <w:rFonts w:ascii="宋体" w:eastAsia="宋体" w:hAnsi="宋体"/>
          <w:sz w:val="28"/>
          <w:szCs w:val="28"/>
        </w:rPr>
        <w:t>清单</w:t>
      </w:r>
      <w:r>
        <w:rPr>
          <w:rFonts w:ascii="宋体" w:eastAsia="宋体" w:hAnsi="宋体" w:hint="eastAsia"/>
          <w:sz w:val="28"/>
          <w:szCs w:val="28"/>
        </w:rPr>
        <w:t>2</w:t>
      </w:r>
      <w:r>
        <w:rPr>
          <w:rFonts w:ascii="宋体" w:eastAsia="宋体" w:hAnsi="宋体"/>
          <w:sz w:val="28"/>
          <w:szCs w:val="28"/>
        </w:rPr>
        <w:t>-8</w:t>
      </w:r>
      <w:r>
        <w:rPr>
          <w:rFonts w:ascii="宋体" w:eastAsia="宋体" w:hAnsi="宋体" w:hint="eastAsia"/>
          <w:sz w:val="28"/>
          <w:szCs w:val="28"/>
        </w:rPr>
        <w:t>项）</w:t>
      </w:r>
      <w:r w:rsidRPr="009B61D4">
        <w:rPr>
          <w:rFonts w:ascii="宋体" w:eastAsia="宋体" w:hAnsi="宋体" w:hint="eastAsia"/>
          <w:sz w:val="28"/>
          <w:szCs w:val="28"/>
        </w:rPr>
        <w:t>扫描并上传至信息平台</w:t>
      </w:r>
      <w:r>
        <w:rPr>
          <w:rFonts w:ascii="宋体" w:eastAsia="宋体" w:hAnsi="宋体" w:hint="eastAsia"/>
          <w:sz w:val="28"/>
          <w:szCs w:val="28"/>
        </w:rPr>
        <w:t>。</w:t>
      </w:r>
    </w:p>
    <w:p w:rsidR="009B61D4" w:rsidRPr="009B61D4" w:rsidRDefault="009B61D4" w:rsidP="008507A2">
      <w:pPr>
        <w:spacing w:line="360" w:lineRule="auto"/>
        <w:rPr>
          <w:rFonts w:ascii="宋体" w:eastAsia="宋体" w:hAnsi="宋体"/>
          <w:sz w:val="28"/>
          <w:szCs w:val="28"/>
        </w:rPr>
      </w:pPr>
      <w:r>
        <w:rPr>
          <w:rFonts w:ascii="宋体" w:eastAsia="宋体" w:hAnsi="宋体"/>
          <w:sz w:val="28"/>
          <w:szCs w:val="28"/>
        </w:rPr>
        <w:t>3.</w:t>
      </w:r>
      <w:r>
        <w:rPr>
          <w:rFonts w:ascii="宋体" w:eastAsia="宋体" w:hAnsi="宋体" w:hint="eastAsia"/>
          <w:sz w:val="28"/>
          <w:szCs w:val="28"/>
        </w:rPr>
        <w:t>申请人</w:t>
      </w:r>
      <w:r>
        <w:rPr>
          <w:rFonts w:ascii="宋体" w:eastAsia="宋体" w:hAnsi="宋体"/>
          <w:sz w:val="28"/>
          <w:szCs w:val="28"/>
        </w:rPr>
        <w:t>网上报名同时，需按要求提供影像资料</w:t>
      </w:r>
      <w:r>
        <w:rPr>
          <w:rFonts w:ascii="宋体" w:eastAsia="宋体" w:hAnsi="宋体" w:hint="eastAsia"/>
          <w:sz w:val="28"/>
          <w:szCs w:val="28"/>
        </w:rPr>
        <w:t>，具体</w:t>
      </w:r>
      <w:r>
        <w:rPr>
          <w:rFonts w:ascii="宋体" w:eastAsia="宋体" w:hAnsi="宋体"/>
          <w:sz w:val="28"/>
          <w:szCs w:val="28"/>
        </w:rPr>
        <w:t>说明参</w:t>
      </w:r>
      <w:r>
        <w:rPr>
          <w:rFonts w:ascii="宋体" w:eastAsia="宋体" w:hAnsi="宋体" w:hint="eastAsia"/>
          <w:sz w:val="28"/>
          <w:szCs w:val="28"/>
        </w:rPr>
        <w:t>见“</w:t>
      </w:r>
      <w:r w:rsidRPr="009B61D4">
        <w:rPr>
          <w:rFonts w:ascii="宋体" w:eastAsia="宋体" w:hAnsi="宋体" w:hint="eastAsia"/>
          <w:sz w:val="28"/>
          <w:szCs w:val="28"/>
        </w:rPr>
        <w:t>艺术类人才培养特别项目申请材料及说明（访问学者、博士后）</w:t>
      </w:r>
      <w:r>
        <w:rPr>
          <w:rFonts w:ascii="宋体" w:eastAsia="宋体" w:hAnsi="宋体" w:hint="eastAsia"/>
          <w:sz w:val="28"/>
          <w:szCs w:val="28"/>
        </w:rPr>
        <w:t>”</w:t>
      </w:r>
      <w:r w:rsidR="00F37CDB" w:rsidRPr="00F37CDB">
        <w:t xml:space="preserve"> </w:t>
      </w:r>
      <w:r w:rsidR="00F37CDB" w:rsidRPr="00F37CDB">
        <w:rPr>
          <w:rFonts w:ascii="宋体" w:eastAsia="宋体" w:hAnsi="宋体"/>
          <w:sz w:val="28"/>
          <w:szCs w:val="28"/>
        </w:rPr>
        <w:t>https://www.csc.edu.cn/article/1447</w:t>
      </w:r>
      <w:r w:rsidR="00F37CDB">
        <w:rPr>
          <w:rFonts w:ascii="宋体" w:eastAsia="宋体" w:hAnsi="宋体" w:hint="eastAsia"/>
          <w:sz w:val="28"/>
          <w:szCs w:val="28"/>
        </w:rPr>
        <w:t>。</w:t>
      </w:r>
    </w:p>
    <w:p w:rsidR="00655681" w:rsidRPr="00655681" w:rsidRDefault="00200EA1" w:rsidP="008507A2">
      <w:pPr>
        <w:spacing w:line="360" w:lineRule="auto"/>
        <w:rPr>
          <w:rFonts w:ascii="宋体" w:eastAsia="宋体" w:hAnsi="宋体"/>
          <w:sz w:val="28"/>
          <w:szCs w:val="28"/>
        </w:rPr>
      </w:pPr>
      <w:r>
        <w:rPr>
          <w:rFonts w:ascii="宋体" w:eastAsia="宋体" w:hAnsi="宋体" w:hint="eastAsia"/>
          <w:sz w:val="28"/>
          <w:szCs w:val="28"/>
        </w:rPr>
        <w:t>4.申请人</w:t>
      </w:r>
      <w:proofErr w:type="gramStart"/>
      <w:r>
        <w:rPr>
          <w:rFonts w:ascii="宋体" w:eastAsia="宋体" w:hAnsi="宋体"/>
          <w:sz w:val="28"/>
          <w:szCs w:val="28"/>
        </w:rPr>
        <w:t>需始终</w:t>
      </w:r>
      <w:proofErr w:type="gramEnd"/>
      <w:r>
        <w:rPr>
          <w:rFonts w:ascii="宋体" w:eastAsia="宋体" w:hAnsi="宋体"/>
          <w:sz w:val="28"/>
          <w:szCs w:val="28"/>
        </w:rPr>
        <w:t>遵守</w:t>
      </w:r>
      <w:r w:rsidRPr="00200EA1">
        <w:rPr>
          <w:rFonts w:ascii="宋体" w:eastAsia="宋体" w:hAnsi="宋体" w:hint="eastAsia"/>
          <w:sz w:val="28"/>
          <w:szCs w:val="28"/>
        </w:rPr>
        <w:t>《</w:t>
      </w:r>
      <w:r w:rsidRPr="00200EA1">
        <w:rPr>
          <w:rFonts w:ascii="宋体" w:eastAsia="宋体" w:hAnsi="宋体"/>
          <w:sz w:val="28"/>
          <w:szCs w:val="28"/>
        </w:rPr>
        <w:t>2019年艺术类人才培养特别项目选派办法》</w:t>
      </w:r>
      <w:r>
        <w:rPr>
          <w:rFonts w:ascii="宋体" w:eastAsia="宋体" w:hAnsi="宋体" w:hint="eastAsia"/>
          <w:sz w:val="28"/>
          <w:szCs w:val="28"/>
        </w:rPr>
        <w:t>，</w:t>
      </w:r>
      <w:r>
        <w:rPr>
          <w:rFonts w:ascii="宋体" w:eastAsia="宋体" w:hAnsi="宋体"/>
          <w:sz w:val="28"/>
          <w:szCs w:val="28"/>
        </w:rPr>
        <w:t>按要求进行</w:t>
      </w:r>
      <w:r>
        <w:rPr>
          <w:rFonts w:ascii="宋体" w:eastAsia="宋体" w:hAnsi="宋体" w:hint="eastAsia"/>
          <w:sz w:val="28"/>
          <w:szCs w:val="28"/>
        </w:rPr>
        <w:t>派出</w:t>
      </w:r>
      <w:r>
        <w:rPr>
          <w:rFonts w:ascii="宋体" w:eastAsia="宋体" w:hAnsi="宋体"/>
          <w:sz w:val="28"/>
          <w:szCs w:val="28"/>
        </w:rPr>
        <w:t>和管理。</w:t>
      </w:r>
    </w:p>
    <w:p w:rsidR="004C2243" w:rsidRPr="00655681" w:rsidRDefault="004C2243" w:rsidP="008507A2">
      <w:pPr>
        <w:spacing w:line="360" w:lineRule="auto"/>
        <w:rPr>
          <w:rFonts w:ascii="宋体" w:eastAsia="宋体" w:hAnsi="宋体"/>
          <w:sz w:val="28"/>
          <w:szCs w:val="28"/>
        </w:rPr>
      </w:pPr>
    </w:p>
    <w:sectPr w:rsidR="004C2243" w:rsidRPr="0065568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A6A" w:rsidRDefault="00B96A6A" w:rsidP="009B13C7">
      <w:r>
        <w:separator/>
      </w:r>
    </w:p>
  </w:endnote>
  <w:endnote w:type="continuationSeparator" w:id="0">
    <w:p w:rsidR="00B96A6A" w:rsidRDefault="00B96A6A" w:rsidP="009B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993182"/>
      <w:docPartObj>
        <w:docPartGallery w:val="Page Numbers (Bottom of Page)"/>
        <w:docPartUnique/>
      </w:docPartObj>
    </w:sdtPr>
    <w:sdtEndPr/>
    <w:sdtContent>
      <w:p w:rsidR="00200EA1" w:rsidRDefault="00200EA1">
        <w:pPr>
          <w:pStyle w:val="a5"/>
          <w:jc w:val="center"/>
        </w:pPr>
        <w:r w:rsidRPr="00200EA1">
          <w:rPr>
            <w:rFonts w:ascii="宋体" w:eastAsia="宋体" w:hAnsi="宋体"/>
          </w:rPr>
          <w:fldChar w:fldCharType="begin"/>
        </w:r>
        <w:r w:rsidRPr="00200EA1">
          <w:rPr>
            <w:rFonts w:ascii="宋体" w:eastAsia="宋体" w:hAnsi="宋体"/>
          </w:rPr>
          <w:instrText>PAGE   \* MERGEFORMAT</w:instrText>
        </w:r>
        <w:r w:rsidRPr="00200EA1">
          <w:rPr>
            <w:rFonts w:ascii="宋体" w:eastAsia="宋体" w:hAnsi="宋体"/>
          </w:rPr>
          <w:fldChar w:fldCharType="separate"/>
        </w:r>
        <w:r w:rsidR="00996646" w:rsidRPr="00996646">
          <w:rPr>
            <w:rFonts w:ascii="宋体" w:eastAsia="宋体" w:hAnsi="宋体"/>
            <w:noProof/>
            <w:lang w:val="zh-CN"/>
          </w:rPr>
          <w:t>4</w:t>
        </w:r>
        <w:r w:rsidRPr="00200EA1">
          <w:rPr>
            <w:rFonts w:ascii="宋体" w:eastAsia="宋体" w:hAnsi="宋体"/>
          </w:rPr>
          <w:fldChar w:fldCharType="end"/>
        </w:r>
      </w:p>
    </w:sdtContent>
  </w:sdt>
  <w:p w:rsidR="00200EA1" w:rsidRDefault="00200E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A6A" w:rsidRDefault="00B96A6A" w:rsidP="009B13C7">
      <w:r>
        <w:separator/>
      </w:r>
    </w:p>
  </w:footnote>
  <w:footnote w:type="continuationSeparator" w:id="0">
    <w:p w:rsidR="00B96A6A" w:rsidRDefault="00B96A6A" w:rsidP="009B1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81"/>
    <w:rsid w:val="00144CDA"/>
    <w:rsid w:val="00200EA1"/>
    <w:rsid w:val="00204FBD"/>
    <w:rsid w:val="00214EDD"/>
    <w:rsid w:val="00493ECD"/>
    <w:rsid w:val="004C2243"/>
    <w:rsid w:val="0053068A"/>
    <w:rsid w:val="00604463"/>
    <w:rsid w:val="00655681"/>
    <w:rsid w:val="00660A71"/>
    <w:rsid w:val="00661C25"/>
    <w:rsid w:val="00777C80"/>
    <w:rsid w:val="00806328"/>
    <w:rsid w:val="00823D89"/>
    <w:rsid w:val="008507A2"/>
    <w:rsid w:val="00996646"/>
    <w:rsid w:val="009B13C7"/>
    <w:rsid w:val="009B61D4"/>
    <w:rsid w:val="00A92FA8"/>
    <w:rsid w:val="00AD5BF9"/>
    <w:rsid w:val="00B3607C"/>
    <w:rsid w:val="00B96A6A"/>
    <w:rsid w:val="00C6513E"/>
    <w:rsid w:val="00DF7C62"/>
    <w:rsid w:val="00E957E9"/>
    <w:rsid w:val="00F27C45"/>
    <w:rsid w:val="00F37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A0D55"/>
  <w15:chartTrackingRefBased/>
  <w15:docId w15:val="{A5CC5ED2-FE1C-4C1B-A69B-6A10E32D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3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13C7"/>
    <w:rPr>
      <w:sz w:val="18"/>
      <w:szCs w:val="18"/>
    </w:rPr>
  </w:style>
  <w:style w:type="paragraph" w:styleId="a5">
    <w:name w:val="footer"/>
    <w:basedOn w:val="a"/>
    <w:link w:val="a6"/>
    <w:uiPriority w:val="99"/>
    <w:unhideWhenUsed/>
    <w:rsid w:val="009B13C7"/>
    <w:pPr>
      <w:tabs>
        <w:tab w:val="center" w:pos="4153"/>
        <w:tab w:val="right" w:pos="8306"/>
      </w:tabs>
      <w:snapToGrid w:val="0"/>
      <w:jc w:val="left"/>
    </w:pPr>
    <w:rPr>
      <w:sz w:val="18"/>
      <w:szCs w:val="18"/>
    </w:rPr>
  </w:style>
  <w:style w:type="character" w:customStyle="1" w:styleId="a6">
    <w:name w:val="页脚 字符"/>
    <w:basedOn w:val="a0"/>
    <w:link w:val="a5"/>
    <w:uiPriority w:val="99"/>
    <w:rsid w:val="009B13C7"/>
    <w:rPr>
      <w:sz w:val="18"/>
      <w:szCs w:val="18"/>
    </w:rPr>
  </w:style>
  <w:style w:type="character" w:styleId="a7">
    <w:name w:val="Hyperlink"/>
    <w:basedOn w:val="a0"/>
    <w:uiPriority w:val="99"/>
    <w:unhideWhenUsed/>
    <w:rsid w:val="00F37CDB"/>
    <w:rPr>
      <w:color w:val="0563C1" w:themeColor="hyperlink"/>
      <w:u w:val="single"/>
    </w:rPr>
  </w:style>
  <w:style w:type="character" w:styleId="a8">
    <w:name w:val="Subtle Reference"/>
    <w:basedOn w:val="a0"/>
    <w:uiPriority w:val="31"/>
    <w:qFormat/>
    <w:rsid w:val="00F27C4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965084">
      <w:bodyDiv w:val="1"/>
      <w:marLeft w:val="0"/>
      <w:marRight w:val="0"/>
      <w:marTop w:val="0"/>
      <w:marBottom w:val="0"/>
      <w:divBdr>
        <w:top w:val="none" w:sz="0" w:space="0" w:color="auto"/>
        <w:left w:val="none" w:sz="0" w:space="0" w:color="auto"/>
        <w:bottom w:val="none" w:sz="0" w:space="0" w:color="auto"/>
        <w:right w:val="none" w:sz="0" w:space="0" w:color="auto"/>
      </w:divBdr>
      <w:divsChild>
        <w:div w:id="32850239">
          <w:marLeft w:val="0"/>
          <w:marRight w:val="0"/>
          <w:marTop w:val="0"/>
          <w:marBottom w:val="0"/>
          <w:divBdr>
            <w:top w:val="none" w:sz="0" w:space="0" w:color="auto"/>
            <w:left w:val="none" w:sz="0" w:space="0" w:color="auto"/>
            <w:bottom w:val="none" w:sz="0" w:space="0" w:color="auto"/>
            <w:right w:val="none" w:sz="0" w:space="0" w:color="auto"/>
          </w:divBdr>
          <w:divsChild>
            <w:div w:id="393502980">
              <w:marLeft w:val="0"/>
              <w:marRight w:val="0"/>
              <w:marTop w:val="0"/>
              <w:marBottom w:val="0"/>
              <w:divBdr>
                <w:top w:val="single" w:sz="18" w:space="0" w:color="5689D2"/>
                <w:left w:val="none" w:sz="0" w:space="0" w:color="auto"/>
                <w:bottom w:val="single" w:sz="12" w:space="0" w:color="5689D2"/>
                <w:right w:val="none" w:sz="0" w:space="0" w:color="auto"/>
              </w:divBdr>
              <w:divsChild>
                <w:div w:id="299305355">
                  <w:marLeft w:val="0"/>
                  <w:marRight w:val="0"/>
                  <w:marTop w:val="0"/>
                  <w:marBottom w:val="0"/>
                  <w:divBdr>
                    <w:top w:val="none" w:sz="0" w:space="0" w:color="auto"/>
                    <w:left w:val="single" w:sz="6" w:space="0" w:color="DBDBDB"/>
                    <w:bottom w:val="none" w:sz="0" w:space="0" w:color="auto"/>
                    <w:right w:val="single" w:sz="6" w:space="0" w:color="DBDBDB"/>
                  </w:divBdr>
                  <w:divsChild>
                    <w:div w:id="823467721">
                      <w:marLeft w:val="0"/>
                      <w:marRight w:val="0"/>
                      <w:marTop w:val="0"/>
                      <w:marBottom w:val="0"/>
                      <w:divBdr>
                        <w:top w:val="none" w:sz="0" w:space="0" w:color="auto"/>
                        <w:left w:val="none" w:sz="0" w:space="0" w:color="auto"/>
                        <w:bottom w:val="none" w:sz="0" w:space="0" w:color="auto"/>
                        <w:right w:val="none" w:sz="0" w:space="0" w:color="auto"/>
                      </w:divBdr>
                      <w:divsChild>
                        <w:div w:id="1566531849">
                          <w:marLeft w:val="0"/>
                          <w:marRight w:val="0"/>
                          <w:marTop w:val="0"/>
                          <w:marBottom w:val="0"/>
                          <w:divBdr>
                            <w:top w:val="none" w:sz="0" w:space="0" w:color="auto"/>
                            <w:left w:val="none" w:sz="0" w:space="0" w:color="auto"/>
                            <w:bottom w:val="none" w:sz="0" w:space="0" w:color="auto"/>
                            <w:right w:val="none" w:sz="0" w:space="0" w:color="auto"/>
                          </w:divBdr>
                          <w:divsChild>
                            <w:div w:id="346643188">
                              <w:marLeft w:val="0"/>
                              <w:marRight w:val="0"/>
                              <w:marTop w:val="0"/>
                              <w:marBottom w:val="0"/>
                              <w:divBdr>
                                <w:top w:val="none" w:sz="0" w:space="0" w:color="auto"/>
                                <w:left w:val="none" w:sz="0" w:space="0" w:color="auto"/>
                                <w:bottom w:val="none" w:sz="0" w:space="0" w:color="auto"/>
                                <w:right w:val="none" w:sz="0" w:space="0" w:color="auto"/>
                              </w:divBdr>
                              <w:divsChild>
                                <w:div w:id="539630117">
                                  <w:marLeft w:val="0"/>
                                  <w:marRight w:val="0"/>
                                  <w:marTop w:val="0"/>
                                  <w:marBottom w:val="0"/>
                                  <w:divBdr>
                                    <w:top w:val="none" w:sz="0" w:space="0" w:color="auto"/>
                                    <w:left w:val="none" w:sz="0" w:space="0" w:color="auto"/>
                                    <w:bottom w:val="none" w:sz="0" w:space="0" w:color="auto"/>
                                    <w:right w:val="none" w:sz="0" w:space="0" w:color="auto"/>
                                  </w:divBdr>
                                  <w:divsChild>
                                    <w:div w:id="1622222982">
                                      <w:marLeft w:val="0"/>
                                      <w:marRight w:val="0"/>
                                      <w:marTop w:val="0"/>
                                      <w:marBottom w:val="0"/>
                                      <w:divBdr>
                                        <w:top w:val="none" w:sz="0" w:space="0" w:color="auto"/>
                                        <w:left w:val="none" w:sz="0" w:space="0" w:color="auto"/>
                                        <w:bottom w:val="none" w:sz="0" w:space="0" w:color="auto"/>
                                        <w:right w:val="none" w:sz="0" w:space="0" w:color="auto"/>
                                      </w:divBdr>
                                      <w:divsChild>
                                        <w:div w:id="1885948896">
                                          <w:marLeft w:val="0"/>
                                          <w:marRight w:val="0"/>
                                          <w:marTop w:val="0"/>
                                          <w:marBottom w:val="0"/>
                                          <w:divBdr>
                                            <w:top w:val="none" w:sz="0" w:space="0" w:color="auto"/>
                                            <w:left w:val="none" w:sz="0" w:space="0" w:color="auto"/>
                                            <w:bottom w:val="none" w:sz="0" w:space="0" w:color="auto"/>
                                            <w:right w:val="none" w:sz="0" w:space="0" w:color="auto"/>
                                          </w:divBdr>
                                          <w:divsChild>
                                            <w:div w:id="1079986107">
                                              <w:marLeft w:val="0"/>
                                              <w:marRight w:val="0"/>
                                              <w:marTop w:val="0"/>
                                              <w:marBottom w:val="0"/>
                                              <w:divBdr>
                                                <w:top w:val="none" w:sz="0" w:space="0" w:color="auto"/>
                                                <w:left w:val="none" w:sz="0" w:space="0" w:color="auto"/>
                                                <w:bottom w:val="none" w:sz="0" w:space="0" w:color="auto"/>
                                                <w:right w:val="none" w:sz="0" w:space="0" w:color="auto"/>
                                              </w:divBdr>
                                              <w:divsChild>
                                                <w:div w:id="1214001275">
                                                  <w:marLeft w:val="0"/>
                                                  <w:marRight w:val="0"/>
                                                  <w:marTop w:val="0"/>
                                                  <w:marBottom w:val="0"/>
                                                  <w:divBdr>
                                                    <w:top w:val="none" w:sz="0" w:space="0" w:color="auto"/>
                                                    <w:left w:val="none" w:sz="0" w:space="0" w:color="auto"/>
                                                    <w:bottom w:val="single" w:sz="36" w:space="15" w:color="EBEBEB"/>
                                                    <w:right w:val="none" w:sz="0" w:space="0" w:color="auto"/>
                                                  </w:divBdr>
                                                </w:div>
                                                <w:div w:id="154804575">
                                                  <w:marLeft w:val="0"/>
                                                  <w:marRight w:val="0"/>
                                                  <w:marTop w:val="0"/>
                                                  <w:marBottom w:val="0"/>
                                                  <w:divBdr>
                                                    <w:top w:val="none" w:sz="0" w:space="0" w:color="auto"/>
                                                    <w:left w:val="none" w:sz="0" w:space="0" w:color="auto"/>
                                                    <w:bottom w:val="none" w:sz="0" w:space="0" w:color="auto"/>
                                                    <w:right w:val="none" w:sz="0" w:space="0" w:color="auto"/>
                                                  </w:divBdr>
                                                  <w:divsChild>
                                                    <w:div w:id="17577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575193">
      <w:bodyDiv w:val="1"/>
      <w:marLeft w:val="0"/>
      <w:marRight w:val="0"/>
      <w:marTop w:val="0"/>
      <w:marBottom w:val="0"/>
      <w:divBdr>
        <w:top w:val="none" w:sz="0" w:space="0" w:color="auto"/>
        <w:left w:val="none" w:sz="0" w:space="0" w:color="auto"/>
        <w:bottom w:val="none" w:sz="0" w:space="0" w:color="auto"/>
        <w:right w:val="none" w:sz="0" w:space="0" w:color="auto"/>
      </w:divBdr>
      <w:divsChild>
        <w:div w:id="1546408281">
          <w:marLeft w:val="0"/>
          <w:marRight w:val="0"/>
          <w:marTop w:val="0"/>
          <w:marBottom w:val="0"/>
          <w:divBdr>
            <w:top w:val="none" w:sz="0" w:space="0" w:color="auto"/>
            <w:left w:val="none" w:sz="0" w:space="0" w:color="auto"/>
            <w:bottom w:val="none" w:sz="0" w:space="0" w:color="auto"/>
            <w:right w:val="none" w:sz="0" w:space="0" w:color="auto"/>
          </w:divBdr>
          <w:divsChild>
            <w:div w:id="1840537035">
              <w:marLeft w:val="0"/>
              <w:marRight w:val="0"/>
              <w:marTop w:val="0"/>
              <w:marBottom w:val="0"/>
              <w:divBdr>
                <w:top w:val="single" w:sz="18" w:space="0" w:color="5689D2"/>
                <w:left w:val="none" w:sz="0" w:space="0" w:color="auto"/>
                <w:bottom w:val="single" w:sz="12" w:space="0" w:color="5689D2"/>
                <w:right w:val="none" w:sz="0" w:space="0" w:color="auto"/>
              </w:divBdr>
              <w:divsChild>
                <w:div w:id="1886991603">
                  <w:marLeft w:val="0"/>
                  <w:marRight w:val="0"/>
                  <w:marTop w:val="0"/>
                  <w:marBottom w:val="0"/>
                  <w:divBdr>
                    <w:top w:val="none" w:sz="0" w:space="0" w:color="auto"/>
                    <w:left w:val="single" w:sz="6" w:space="0" w:color="DBDBDB"/>
                    <w:bottom w:val="none" w:sz="0" w:space="0" w:color="auto"/>
                    <w:right w:val="single" w:sz="6" w:space="0" w:color="DBDBDB"/>
                  </w:divBdr>
                  <w:divsChild>
                    <w:div w:id="540434485">
                      <w:marLeft w:val="0"/>
                      <w:marRight w:val="0"/>
                      <w:marTop w:val="0"/>
                      <w:marBottom w:val="0"/>
                      <w:divBdr>
                        <w:top w:val="none" w:sz="0" w:space="0" w:color="auto"/>
                        <w:left w:val="none" w:sz="0" w:space="0" w:color="auto"/>
                        <w:bottom w:val="none" w:sz="0" w:space="0" w:color="auto"/>
                        <w:right w:val="none" w:sz="0" w:space="0" w:color="auto"/>
                      </w:divBdr>
                      <w:divsChild>
                        <w:div w:id="1587878381">
                          <w:marLeft w:val="0"/>
                          <w:marRight w:val="0"/>
                          <w:marTop w:val="0"/>
                          <w:marBottom w:val="0"/>
                          <w:divBdr>
                            <w:top w:val="none" w:sz="0" w:space="0" w:color="auto"/>
                            <w:left w:val="none" w:sz="0" w:space="0" w:color="auto"/>
                            <w:bottom w:val="none" w:sz="0" w:space="0" w:color="auto"/>
                            <w:right w:val="none" w:sz="0" w:space="0" w:color="auto"/>
                          </w:divBdr>
                          <w:divsChild>
                            <w:div w:id="206141557">
                              <w:marLeft w:val="0"/>
                              <w:marRight w:val="0"/>
                              <w:marTop w:val="0"/>
                              <w:marBottom w:val="0"/>
                              <w:divBdr>
                                <w:top w:val="none" w:sz="0" w:space="0" w:color="auto"/>
                                <w:left w:val="none" w:sz="0" w:space="0" w:color="auto"/>
                                <w:bottom w:val="none" w:sz="0" w:space="0" w:color="auto"/>
                                <w:right w:val="none" w:sz="0" w:space="0" w:color="auto"/>
                              </w:divBdr>
                              <w:divsChild>
                                <w:div w:id="426123373">
                                  <w:marLeft w:val="0"/>
                                  <w:marRight w:val="0"/>
                                  <w:marTop w:val="0"/>
                                  <w:marBottom w:val="0"/>
                                  <w:divBdr>
                                    <w:top w:val="none" w:sz="0" w:space="0" w:color="auto"/>
                                    <w:left w:val="none" w:sz="0" w:space="0" w:color="auto"/>
                                    <w:bottom w:val="none" w:sz="0" w:space="0" w:color="auto"/>
                                    <w:right w:val="none" w:sz="0" w:space="0" w:color="auto"/>
                                  </w:divBdr>
                                  <w:divsChild>
                                    <w:div w:id="1665474509">
                                      <w:marLeft w:val="0"/>
                                      <w:marRight w:val="0"/>
                                      <w:marTop w:val="0"/>
                                      <w:marBottom w:val="0"/>
                                      <w:divBdr>
                                        <w:top w:val="none" w:sz="0" w:space="0" w:color="auto"/>
                                        <w:left w:val="none" w:sz="0" w:space="0" w:color="auto"/>
                                        <w:bottom w:val="none" w:sz="0" w:space="0" w:color="auto"/>
                                        <w:right w:val="none" w:sz="0" w:space="0" w:color="auto"/>
                                      </w:divBdr>
                                      <w:divsChild>
                                        <w:div w:id="717437875">
                                          <w:marLeft w:val="0"/>
                                          <w:marRight w:val="0"/>
                                          <w:marTop w:val="0"/>
                                          <w:marBottom w:val="0"/>
                                          <w:divBdr>
                                            <w:top w:val="none" w:sz="0" w:space="0" w:color="auto"/>
                                            <w:left w:val="none" w:sz="0" w:space="0" w:color="auto"/>
                                            <w:bottom w:val="none" w:sz="0" w:space="0" w:color="auto"/>
                                            <w:right w:val="none" w:sz="0" w:space="0" w:color="auto"/>
                                          </w:divBdr>
                                          <w:divsChild>
                                            <w:div w:id="1524901224">
                                              <w:marLeft w:val="0"/>
                                              <w:marRight w:val="0"/>
                                              <w:marTop w:val="0"/>
                                              <w:marBottom w:val="0"/>
                                              <w:divBdr>
                                                <w:top w:val="none" w:sz="0" w:space="0" w:color="auto"/>
                                                <w:left w:val="none" w:sz="0" w:space="0" w:color="auto"/>
                                                <w:bottom w:val="none" w:sz="0" w:space="0" w:color="auto"/>
                                                <w:right w:val="none" w:sz="0" w:space="0" w:color="auto"/>
                                              </w:divBdr>
                                              <w:divsChild>
                                                <w:div w:id="1236864399">
                                                  <w:marLeft w:val="0"/>
                                                  <w:marRight w:val="0"/>
                                                  <w:marTop w:val="0"/>
                                                  <w:marBottom w:val="0"/>
                                                  <w:divBdr>
                                                    <w:top w:val="none" w:sz="0" w:space="0" w:color="auto"/>
                                                    <w:left w:val="none" w:sz="0" w:space="0" w:color="auto"/>
                                                    <w:bottom w:val="single" w:sz="36" w:space="15" w:color="EBEBEB"/>
                                                    <w:right w:val="none" w:sz="0" w:space="0" w:color="auto"/>
                                                  </w:divBdr>
                                                </w:div>
                                                <w:div w:id="1652371191">
                                                  <w:marLeft w:val="0"/>
                                                  <w:marRight w:val="0"/>
                                                  <w:marTop w:val="0"/>
                                                  <w:marBottom w:val="0"/>
                                                  <w:divBdr>
                                                    <w:top w:val="none" w:sz="0" w:space="0" w:color="auto"/>
                                                    <w:left w:val="none" w:sz="0" w:space="0" w:color="auto"/>
                                                    <w:bottom w:val="none" w:sz="0" w:space="0" w:color="auto"/>
                                                    <w:right w:val="none" w:sz="0" w:space="0" w:color="auto"/>
                                                  </w:divBdr>
                                                  <w:divsChild>
                                                    <w:div w:id="9615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江滢</cp:lastModifiedBy>
  <cp:revision>2</cp:revision>
  <dcterms:created xsi:type="dcterms:W3CDTF">2019-03-04T13:29:00Z</dcterms:created>
  <dcterms:modified xsi:type="dcterms:W3CDTF">2019-03-04T13:29:00Z</dcterms:modified>
</cp:coreProperties>
</file>